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A2" w:rsidRPr="009F64A2" w:rsidRDefault="009F64A2" w:rsidP="009F64A2">
      <w:pPr>
        <w:spacing w:after="192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38"/>
          <w:szCs w:val="38"/>
          <w:lang w:eastAsia="ru-RU"/>
        </w:rPr>
      </w:pPr>
      <w:r w:rsidRPr="009F64A2">
        <w:rPr>
          <w:rFonts w:ascii="Arial" w:eastAsia="Times New Roman" w:hAnsi="Arial" w:cs="Arial"/>
          <w:b/>
          <w:bCs/>
          <w:color w:val="3B4256"/>
          <w:kern w:val="36"/>
          <w:sz w:val="38"/>
          <w:szCs w:val="38"/>
          <w:lang w:eastAsia="ru-RU"/>
        </w:rPr>
        <w:t>Памятка школьникам об антитеррористической безопасности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Если вас взяли в заложники или похитили, рекомендуем придерживаться следующих правил поведения: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не поддавайтесь панике;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переносите лишения, оскорбления и унижения, не смотрите в глаза преступникам, не ведите себя вызывающе;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на совершение любых действий (сесть, встать, попить, сходить в туалет) спрашивайте разрешение;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color w:val="3B4256"/>
          <w:sz w:val="20"/>
          <w:szCs w:val="20"/>
        </w:rPr>
        <w:t>в</w:t>
      </w:r>
      <w:proofErr w:type="gramEnd"/>
      <w:r>
        <w:rPr>
          <w:rFonts w:ascii="Arial" w:hAnsi="Arial" w:cs="Arial"/>
          <w:color w:val="3B4256"/>
          <w:sz w:val="20"/>
          <w:szCs w:val="20"/>
        </w:rPr>
        <w:t>о время проведения спецслужбами операции по вашему освобождению неукоснительно соблюдайте такие правила: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лежите на полу лицом вниз, голову закройте руками и не двигайтесь;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ни в коем случае не бегите навстречу сотрудникам спецслужб, это опасно;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если есть возможность, держитесь подальше от проемов дверей и окон.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Если вы обнаружили подозрительный предмет, который может оказаться взрывным устройством.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lastRenderedPageBreak/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Во всех перечисленных случаях: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не трогайте, не вскрывайте и не передвигайте находку;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зафиксируйте время обнаружения находки;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отойдите как можно дальше от опасной находки;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обязательно дождитесь прибытия оперативно-следственной группы;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• не забывайте, что вы являетесь самым важным очевидцем.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предвидеть опасность;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по возможности избегать ее;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при необходимости – действовать решительно и четко;</w:t>
      </w:r>
    </w:p>
    <w:p w:rsidR="009F64A2" w:rsidRDefault="009F64A2" w:rsidP="009F64A2">
      <w:pPr>
        <w:pStyle w:val="a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Активно (всеми возможными способами) просить о помощи и самому ее оказывать.</w:t>
      </w:r>
    </w:p>
    <w:p w:rsidR="00905682" w:rsidRDefault="00905682"/>
    <w:sectPr w:rsidR="00905682" w:rsidSect="0090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A2"/>
    <w:rsid w:val="00905682"/>
    <w:rsid w:val="009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82"/>
  </w:style>
  <w:style w:type="paragraph" w:styleId="1">
    <w:name w:val="heading 1"/>
    <w:basedOn w:val="a"/>
    <w:link w:val="10"/>
    <w:uiPriority w:val="9"/>
    <w:qFormat/>
    <w:rsid w:val="009F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>HP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2024-04-05T05:19:00Z</dcterms:created>
  <dcterms:modified xsi:type="dcterms:W3CDTF">2024-04-05T05:20:00Z</dcterms:modified>
</cp:coreProperties>
</file>